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after="120" w:line="288" w:lineRule="auto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-1</w:t>
      </w:r>
    </w:p>
    <w:p>
      <w:pPr>
        <w:snapToGrid w:val="0"/>
        <w:spacing w:before="0" w:after="0" w:line="240" w:lineRule="auto"/>
        <w:ind w:firstLine="2140" w:firstLineChars="5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申报材料报送要求</w:t>
      </w:r>
    </w:p>
    <w:p>
      <w:pPr>
        <w:spacing w:line="570" w:lineRule="exact"/>
        <w:ind w:firstLine="616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一、申报典型应用类的材料要求提供下述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种材料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19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1.《典型应用类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6"/>
        </w:rPr>
        <w:t>●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申报信息表》</w:t>
      </w:r>
    </w:p>
    <w:tbl>
      <w:tblPr>
        <w:tblStyle w:val="3"/>
        <w:tblW w:w="8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306"/>
        <w:gridCol w:w="1203"/>
        <w:gridCol w:w="1433"/>
        <w:gridCol w:w="1363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2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6550" w:type="dxa"/>
            <w:gridSpan w:val="5"/>
            <w:noWrap w:val="0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32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申报单位</w:t>
            </w:r>
          </w:p>
        </w:tc>
        <w:tc>
          <w:tcPr>
            <w:tcW w:w="6550" w:type="dxa"/>
            <w:gridSpan w:val="5"/>
            <w:noWrap w:val="0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32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550" w:type="dxa"/>
            <w:gridSpan w:val="5"/>
            <w:noWrap w:val="0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8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应用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所属项目金额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（万元）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竣工验收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2608" w:type="dxa"/>
            <w:gridSpan w:val="2"/>
            <w:noWrap w:val="0"/>
            <w:vAlign w:val="center"/>
          </w:tcPr>
          <w:p>
            <w:pPr>
              <w:spacing w:line="400" w:lineRule="exact"/>
              <w:ind w:left="99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04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长沙市行政区域内落地实施地点</w:t>
            </w:r>
          </w:p>
        </w:tc>
        <w:tc>
          <w:tcPr>
            <w:tcW w:w="4041" w:type="dxa"/>
            <w:gridSpan w:val="3"/>
            <w:noWrap w:val="0"/>
            <w:vAlign w:val="center"/>
          </w:tcPr>
          <w:p>
            <w:pPr>
              <w:spacing w:line="400" w:lineRule="exact"/>
              <w:ind w:firstLine="804" w:firstLineChars="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04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申报方向</w:t>
            </w:r>
          </w:p>
        </w:tc>
        <w:tc>
          <w:tcPr>
            <w:tcW w:w="4041" w:type="dxa"/>
            <w:gridSpan w:val="3"/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惠民服务/生态宜居/智慧治理/产业经济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申报单位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承诺</w:t>
            </w:r>
          </w:p>
        </w:tc>
        <w:tc>
          <w:tcPr>
            <w:tcW w:w="6550" w:type="dxa"/>
            <w:gridSpan w:val="5"/>
            <w:noWrap w:val="0"/>
            <w:vAlign w:val="top"/>
          </w:tcPr>
          <w:p>
            <w:pPr>
              <w:pStyle w:val="2"/>
              <w:spacing w:line="360" w:lineRule="exact"/>
              <w:ind w:firstLine="576" w:firstLineChars="200"/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我单位自愿参加首届长沙市新型智慧城市典型应用和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解决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方案征集活动，郑重承诺所提交的申报材料真实有效，符合征集活动要求。承诺按要求提供相关证明材料和宣传材料。如出现虚假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kern w:val="2"/>
                <w:sz w:val="32"/>
                <w:szCs w:val="32"/>
                <w:lang w:val="en-US" w:eastAsia="zh-CN" w:bidi="ar-SA"/>
              </w:rPr>
              <w:t>申报、内容泄密等问题，由我单位自行承担责任，活动组织方有权取消我单位参评资格。</w:t>
            </w:r>
          </w:p>
          <w:p>
            <w:pPr>
              <w:pStyle w:val="2"/>
              <w:spacing w:line="360" w:lineRule="exact"/>
              <w:ind w:firstLine="576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2"/>
              <w:wordWrap/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单位名称：</w:t>
            </w:r>
          </w:p>
          <w:p>
            <w:pPr>
              <w:pStyle w:val="2"/>
              <w:wordWrap/>
              <w:spacing w:line="36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（公章）         </w:t>
            </w:r>
          </w:p>
          <w:p>
            <w:pPr>
              <w:pStyle w:val="2"/>
              <w:spacing w:line="360" w:lineRule="exact"/>
              <w:ind w:firstLine="576" w:firstLineChars="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532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推荐单位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6550" w:type="dxa"/>
            <w:gridSpan w:val="5"/>
            <w:noWrap w:val="0"/>
            <w:vAlign w:val="top"/>
          </w:tcPr>
          <w:p>
            <w:pPr>
              <w:spacing w:line="400" w:lineRule="exact"/>
              <w:ind w:firstLine="600" w:firstLine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经审查，该单位申报材料基本属实。</w:t>
            </w:r>
          </w:p>
          <w:p>
            <w:pPr>
              <w:spacing w:line="400" w:lineRule="exact"/>
              <w:ind w:firstLine="600" w:firstLine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同意推荐。</w:t>
            </w:r>
          </w:p>
          <w:p>
            <w:pPr>
              <w:spacing w:line="400" w:lineRule="exact"/>
              <w:ind w:firstLine="6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wordWrap/>
              <w:spacing w:line="400" w:lineRule="exact"/>
              <w:ind w:firstLine="6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单位名称：</w:t>
            </w:r>
          </w:p>
          <w:p>
            <w:pPr>
              <w:wordWrap/>
              <w:spacing w:line="400" w:lineRule="exact"/>
              <w:ind w:firstLine="6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（公章）         </w:t>
            </w:r>
          </w:p>
          <w:p>
            <w:pPr>
              <w:spacing w:line="400" w:lineRule="exact"/>
              <w:ind w:firstLine="6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负责人签字：              年  月  日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2.典型应用介绍文本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案例介绍为WORD文件，3000字左右，另可根据需要配高清图片。标题为三号宋体，正文为四号仿宋体，题目居中，建设单位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和承建单位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标在题目下。内容应确保真实性，描述翔实、表述准确、图文并茂、重点突出，文字简要。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内容参考如下：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（标题）：XXX典型应用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----建设单位：****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承建单位：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建设背景（300字左右）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主要描述本案例的政策和行业背景，存在哪些痛点难点堵点问题。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实施方案（1500字左右）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包括：建设内容，项目框架、技术路线等。可插入高清图片。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应用效果（600字左右）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主要描述解决了哪些惠民服务、或生态宜居、或智慧治理、或产业经济中面临的痛点难点堵点问题。服务对象体验如何等。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主要创新（300字左右）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主要描述有哪些技术创新、应用创新或工作特色等。特别是在体制机制、应用模式、工作举措等方面具有的创新性和先进性。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推广价值（300字左右）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主要描述形成了什么样的标杆效应。哪些方面具有可推广复制的价值和经验，可供全市其他单位参考借鉴。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验收证明材料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为避免不确定性产生的争议，请提供2021年8月1日之前的本案例所属建设项目的竣工验收证明。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9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4.其他材料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如无，可不提供）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经国务院督查表扬、中央、湖南省有关部门通报表扬，或经央视、新华社、人民日报等中央媒体宣传报道情况。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eastAsia="仿宋_GB231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C6FC6"/>
    <w:rsid w:val="25AA4ACA"/>
    <w:rsid w:val="2880499C"/>
    <w:rsid w:val="2C363354"/>
    <w:rsid w:val="3B704ECB"/>
    <w:rsid w:val="7136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2021-09-10T02:41:00Z</dcterms:created>
  <dc:creator>zoevi</dc:creator>
  <cp:lastModifiedBy>zoevi</cp:lastModifiedBy>
  <dcterms:modified xsi:type="dcterms:W3CDTF">2021-09-13T04:51:59Z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0CE5700F91284E6D967959459265D63F</vt:lpwstr>
  </property>
</Properties>
</file>